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086A" w14:textId="77777777" w:rsidR="001304BC" w:rsidRDefault="001304BC" w:rsidP="001304BC">
      <w:pPr>
        <w:jc w:val="center"/>
        <w:rPr>
          <w:rFonts w:cs="B Farnaz"/>
          <w:b/>
          <w:bCs/>
          <w:sz w:val="26"/>
          <w:szCs w:val="26"/>
          <w:rtl/>
        </w:rPr>
      </w:pPr>
    </w:p>
    <w:p w14:paraId="7C0FC041" w14:textId="77777777" w:rsidR="001304BC" w:rsidRDefault="001304BC" w:rsidP="001304BC">
      <w:pPr>
        <w:jc w:val="center"/>
        <w:rPr>
          <w:rFonts w:cs="B Farnaz"/>
          <w:sz w:val="20"/>
          <w:szCs w:val="20"/>
          <w:rtl/>
        </w:rPr>
      </w:pPr>
    </w:p>
    <w:p w14:paraId="034F7BCC" w14:textId="77777777" w:rsidR="001304BC" w:rsidRPr="00233A23" w:rsidRDefault="001304BC" w:rsidP="001304BC">
      <w:pPr>
        <w:jc w:val="center"/>
        <w:rPr>
          <w:rFonts w:cs="B Farnaz"/>
          <w:sz w:val="20"/>
          <w:szCs w:val="20"/>
          <w:rtl/>
        </w:rPr>
      </w:pPr>
      <w:r>
        <w:rPr>
          <w:rFonts w:cs="B Farnaz" w:hint="cs"/>
          <w:sz w:val="20"/>
          <w:szCs w:val="20"/>
          <w:rtl/>
        </w:rPr>
        <w:t>مدیریت زنجیره تامین</w:t>
      </w:r>
      <w:r w:rsidRPr="00233A23">
        <w:rPr>
          <w:rFonts w:cs="B Farnaz" w:hint="cs"/>
          <w:sz w:val="20"/>
          <w:szCs w:val="20"/>
          <w:rtl/>
        </w:rPr>
        <w:t xml:space="preserve"> (کارشناسی ارشد)</w:t>
      </w:r>
    </w:p>
    <w:p w14:paraId="1B4CF018" w14:textId="77777777" w:rsidR="001304BC" w:rsidRPr="00E85D04" w:rsidRDefault="001304BC" w:rsidP="001304BC">
      <w:pPr>
        <w:spacing w:after="40" w:line="240" w:lineRule="auto"/>
        <w:rPr>
          <w:rFonts w:ascii="IranNastaliq" w:hAnsi="IranNastaliq" w:cs="IranNastaliq"/>
          <w:sz w:val="24"/>
          <w:szCs w:val="24"/>
          <w:rtl/>
        </w:rPr>
      </w:pPr>
      <w:r w:rsidRPr="00E85D04">
        <w:rPr>
          <w:rFonts w:ascii="IranNastaliq" w:hAnsi="IranNastaliq" w:cs="IranNastaliq"/>
          <w:sz w:val="24"/>
          <w:szCs w:val="24"/>
          <w:rtl/>
        </w:rPr>
        <w:t xml:space="preserve">مدرس: دکتر محسن شفيعي نيک آبادي </w:t>
      </w:r>
    </w:p>
    <w:p w14:paraId="71A377EC" w14:textId="0392257E" w:rsidR="001304BC" w:rsidRDefault="00E428DB" w:rsidP="001304BC">
      <w:pPr>
        <w:jc w:val="center"/>
        <w:rPr>
          <w:rFonts w:cs="B Nazanin"/>
          <w:sz w:val="24"/>
          <w:szCs w:val="24"/>
          <w:rtl/>
        </w:rPr>
      </w:pPr>
      <w:hyperlink r:id="rId5" w:history="1">
        <w:r w:rsidRPr="00B53845">
          <w:rPr>
            <w:rStyle w:val="Hyperlink"/>
            <w:rFonts w:asciiTheme="majorBidi" w:hAnsiTheme="majorBidi" w:cstheme="majorBidi"/>
            <w:sz w:val="20"/>
            <w:szCs w:val="20"/>
          </w:rPr>
          <w:t>www.shafiei.profile.semnan.ac.ir</w:t>
        </w:r>
      </w:hyperlink>
      <w:r>
        <w:rPr>
          <w:rFonts w:asciiTheme="majorBidi" w:hAnsiTheme="majorBidi" w:cstheme="majorBidi"/>
          <w:sz w:val="20"/>
          <w:szCs w:val="20"/>
        </w:rPr>
        <w:t xml:space="preserve">  </w:t>
      </w:r>
      <w:r w:rsidR="001304BC">
        <w:rPr>
          <w:rFonts w:asciiTheme="majorBidi" w:hAnsiTheme="majorBidi" w:cstheme="majorBidi"/>
          <w:sz w:val="20"/>
          <w:szCs w:val="20"/>
        </w:rPr>
        <w:t xml:space="preserve"> </w:t>
      </w:r>
      <w:r w:rsidR="001304BC" w:rsidRPr="00AD04DB">
        <w:rPr>
          <w:rFonts w:asciiTheme="majorBidi" w:hAnsiTheme="majorBidi" w:cstheme="majorBidi"/>
          <w:sz w:val="20"/>
          <w:szCs w:val="20"/>
        </w:rPr>
        <w:t xml:space="preserve"> </w:t>
      </w:r>
      <w:r w:rsidR="001304BC" w:rsidRPr="00AD04DB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hyperlink r:id="rId6" w:history="1">
        <w:r w:rsidR="001304BC" w:rsidRPr="00AD04DB">
          <w:rPr>
            <w:rStyle w:val="Hyperlink"/>
            <w:rFonts w:asciiTheme="majorBidi" w:hAnsiTheme="majorBidi" w:cstheme="majorBidi"/>
            <w:sz w:val="20"/>
            <w:szCs w:val="20"/>
          </w:rPr>
          <w:t>mohsenshnaj@yahoo.com</w:t>
        </w:r>
      </w:hyperlink>
    </w:p>
    <w:p w14:paraId="273C9A36" w14:textId="5E9F99A4" w:rsidR="001304BC" w:rsidRPr="0075537B" w:rsidRDefault="001304BC" w:rsidP="00DE5F81">
      <w:pPr>
        <w:spacing w:after="0" w:line="240" w:lineRule="auto"/>
        <w:rPr>
          <w:rFonts w:cs="B Nazanin"/>
          <w:rtl/>
        </w:rPr>
      </w:pPr>
      <w:r w:rsidRPr="0075537B">
        <w:rPr>
          <w:rFonts w:cs="B Nazanin" w:hint="cs"/>
          <w:sz w:val="24"/>
          <w:szCs w:val="24"/>
          <w:rtl/>
        </w:rPr>
        <w:t xml:space="preserve">منابع به صورت پیشنهادی می باشد. قابل ذکر است که دانشجو موظف به مطالعه </w:t>
      </w:r>
      <w:r w:rsidRPr="001304BC">
        <w:rPr>
          <w:rFonts w:cs="B Nazanin" w:hint="cs"/>
          <w:b/>
          <w:bCs/>
          <w:sz w:val="24"/>
          <w:szCs w:val="24"/>
          <w:u w:val="single"/>
          <w:rtl/>
        </w:rPr>
        <w:t>حداقل 5 مقاله لاتین</w:t>
      </w:r>
      <w:r>
        <w:rPr>
          <w:rFonts w:cs="B Nazanin" w:hint="cs"/>
          <w:sz w:val="24"/>
          <w:szCs w:val="24"/>
          <w:rtl/>
        </w:rPr>
        <w:t xml:space="preserve"> </w:t>
      </w:r>
      <w:r w:rsidRPr="0075537B">
        <w:rPr>
          <w:rFonts w:cs="B Nazanin" w:hint="cs"/>
          <w:sz w:val="24"/>
          <w:szCs w:val="24"/>
          <w:rtl/>
        </w:rPr>
        <w:t xml:space="preserve">از سالهای </w:t>
      </w:r>
      <w:r w:rsidR="003C75E8">
        <w:rPr>
          <w:rFonts w:cs="B Nazanin" w:hint="cs"/>
          <w:sz w:val="24"/>
          <w:szCs w:val="24"/>
          <w:rtl/>
        </w:rPr>
        <w:t>2017</w:t>
      </w:r>
      <w:r w:rsidRPr="0075537B">
        <w:rPr>
          <w:rFonts w:cs="B Nazanin" w:hint="cs"/>
          <w:sz w:val="24"/>
          <w:szCs w:val="24"/>
          <w:rtl/>
        </w:rPr>
        <w:t xml:space="preserve"> به بعد در </w:t>
      </w:r>
      <w:r w:rsidRPr="0075537B">
        <w:rPr>
          <w:rFonts w:cs="B Nazanin" w:hint="cs"/>
          <w:rtl/>
        </w:rPr>
        <w:t xml:space="preserve">زمینه مرتبط </w:t>
      </w:r>
      <w:r>
        <w:rPr>
          <w:rFonts w:cs="B Nazanin" w:hint="cs"/>
          <w:rtl/>
        </w:rPr>
        <w:t>بوده</w:t>
      </w:r>
      <w:r w:rsidRPr="0075537B">
        <w:rPr>
          <w:rFonts w:cs="B Nazanin" w:hint="cs"/>
          <w:rtl/>
        </w:rPr>
        <w:t xml:space="preserve"> که باید در ارائه به آن اشاره </w:t>
      </w:r>
      <w:r>
        <w:rPr>
          <w:rFonts w:cs="B Nazanin" w:hint="cs"/>
          <w:rtl/>
        </w:rPr>
        <w:t>شود</w:t>
      </w:r>
      <w:r w:rsidRPr="0075537B">
        <w:rPr>
          <w:rFonts w:cs="B Nazanin" w:hint="cs"/>
          <w:rtl/>
        </w:rPr>
        <w:t>.</w:t>
      </w:r>
    </w:p>
    <w:tbl>
      <w:tblPr>
        <w:tblStyle w:val="TableGrid"/>
        <w:bidiVisual/>
        <w:tblW w:w="4482" w:type="dxa"/>
        <w:jc w:val="center"/>
        <w:tblLook w:val="04A0" w:firstRow="1" w:lastRow="0" w:firstColumn="1" w:lastColumn="0" w:noHBand="0" w:noVBand="1"/>
      </w:tblPr>
      <w:tblGrid>
        <w:gridCol w:w="4482"/>
      </w:tblGrid>
      <w:tr w:rsidR="003A7548" w:rsidRPr="000D3CAF" w14:paraId="7F0ED973" w14:textId="77777777" w:rsidTr="003A7548">
        <w:trPr>
          <w:jc w:val="center"/>
        </w:trPr>
        <w:tc>
          <w:tcPr>
            <w:tcW w:w="4482" w:type="dxa"/>
          </w:tcPr>
          <w:p w14:paraId="5AF4DEA9" w14:textId="77777777" w:rsidR="003A7548" w:rsidRPr="000D3CAF" w:rsidRDefault="003A7548" w:rsidP="00D50E09">
            <w:pPr>
              <w:jc w:val="center"/>
              <w:rPr>
                <w:rFonts w:cs="B Farnaz"/>
                <w:color w:val="000000" w:themeColor="text1"/>
                <w:sz w:val="24"/>
                <w:szCs w:val="24"/>
                <w:rtl/>
              </w:rPr>
            </w:pPr>
            <w:r w:rsidRPr="000D3CAF">
              <w:rPr>
                <w:rFonts w:cs="B Farnaz" w:hint="cs"/>
                <w:color w:val="000000" w:themeColor="text1"/>
                <w:sz w:val="24"/>
                <w:szCs w:val="24"/>
                <w:rtl/>
              </w:rPr>
              <w:t>موضوعات</w:t>
            </w:r>
          </w:p>
        </w:tc>
      </w:tr>
      <w:tr w:rsidR="003A7548" w:rsidRPr="000D3CAF" w14:paraId="110407FD" w14:textId="77777777" w:rsidTr="003A7548">
        <w:trPr>
          <w:jc w:val="center"/>
        </w:trPr>
        <w:tc>
          <w:tcPr>
            <w:tcW w:w="4482" w:type="dxa"/>
          </w:tcPr>
          <w:p w14:paraId="77B90BBB" w14:textId="53EF9AC7" w:rsidR="003A7548" w:rsidRPr="000D3CAF" w:rsidRDefault="003A7548" w:rsidP="003A754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مقدمه</w:t>
            </w:r>
            <w:r w:rsidRPr="001304BC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</w:t>
            </w:r>
            <w:r w:rsidRPr="001304BC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1304BC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مفاهیم زنجیره</w:t>
            </w:r>
            <w:r w:rsidRPr="001304BC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تامین </w:t>
            </w:r>
            <w:r w:rsidR="003C75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 انواع آن</w:t>
            </w:r>
          </w:p>
        </w:tc>
      </w:tr>
      <w:tr w:rsidR="003A7548" w:rsidRPr="000D3CAF" w14:paraId="0C5B0413" w14:textId="77777777" w:rsidTr="003A7548">
        <w:trPr>
          <w:jc w:val="center"/>
        </w:trPr>
        <w:tc>
          <w:tcPr>
            <w:tcW w:w="4482" w:type="dxa"/>
          </w:tcPr>
          <w:p w14:paraId="62B31C8C" w14:textId="77777777" w:rsidR="003A7548" w:rsidRPr="000D3CAF" w:rsidRDefault="003A7548" w:rsidP="00D50E0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استراتژیهای زنجیره تامین </w:t>
            </w:r>
          </w:p>
        </w:tc>
      </w:tr>
      <w:tr w:rsidR="003A7548" w:rsidRPr="000D3CAF" w14:paraId="1FB9DD80" w14:textId="77777777" w:rsidTr="003A7548">
        <w:trPr>
          <w:jc w:val="center"/>
        </w:trPr>
        <w:tc>
          <w:tcPr>
            <w:tcW w:w="4482" w:type="dxa"/>
          </w:tcPr>
          <w:p w14:paraId="1AB7FEE2" w14:textId="77777777" w:rsidR="003A7548" w:rsidRPr="000D3CAF" w:rsidRDefault="003A7548" w:rsidP="003A754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 عملکرد زنجیره تامین</w:t>
            </w:r>
          </w:p>
        </w:tc>
      </w:tr>
      <w:tr w:rsidR="003A7548" w:rsidRPr="000D3CAF" w14:paraId="360DC171" w14:textId="77777777" w:rsidTr="003A7548">
        <w:trPr>
          <w:jc w:val="center"/>
        </w:trPr>
        <w:tc>
          <w:tcPr>
            <w:tcW w:w="4482" w:type="dxa"/>
          </w:tcPr>
          <w:p w14:paraId="38733039" w14:textId="771D203D" w:rsidR="003A7548" w:rsidRPr="000D3CAF" w:rsidRDefault="003A7548" w:rsidP="003A7548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ریسکهای زنجیره</w:t>
            </w:r>
            <w:r w:rsidRPr="00FB72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 و اثر شلاقی و راههای کاهش آن</w:t>
            </w:r>
            <w:r w:rsidR="00E428DB">
              <w:rPr>
                <w:rFonts w:cs="B Nazanin"/>
                <w:color w:val="000000" w:themeColor="text1"/>
                <w:sz w:val="24"/>
                <w:szCs w:val="24"/>
              </w:rPr>
              <w:t>*</w:t>
            </w:r>
          </w:p>
        </w:tc>
      </w:tr>
      <w:tr w:rsidR="003C75E8" w:rsidRPr="000D3CAF" w14:paraId="4B8EDFC0" w14:textId="77777777" w:rsidTr="003A7548">
        <w:trPr>
          <w:jc w:val="center"/>
        </w:trPr>
        <w:tc>
          <w:tcPr>
            <w:tcW w:w="4482" w:type="dxa"/>
          </w:tcPr>
          <w:p w14:paraId="01A25476" w14:textId="18B4F3AB" w:rsidR="003C75E8" w:rsidRDefault="003C75E8" w:rsidP="003A7548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FB72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تاب آوری در زنجیره تامین و ابزارهای آن و تاب آوری و پایداری</w:t>
            </w:r>
            <w:r w:rsidR="00E428DB">
              <w:rPr>
                <w:rFonts w:cs="B Nazanin"/>
                <w:color w:val="000000" w:themeColor="text1"/>
                <w:sz w:val="24"/>
                <w:szCs w:val="24"/>
              </w:rPr>
              <w:t>*</w:t>
            </w:r>
          </w:p>
        </w:tc>
      </w:tr>
      <w:tr w:rsidR="00FB7276" w:rsidRPr="000D3CAF" w14:paraId="74EC50AC" w14:textId="77777777" w:rsidTr="00EB261F">
        <w:trPr>
          <w:jc w:val="center"/>
        </w:trPr>
        <w:tc>
          <w:tcPr>
            <w:tcW w:w="4482" w:type="dxa"/>
            <w:vAlign w:val="center"/>
          </w:tcPr>
          <w:p w14:paraId="48C2D182" w14:textId="70F4B6FE" w:rsidR="00FB7276" w:rsidRPr="000D3CAF" w:rsidRDefault="00FB7276" w:rsidP="00FB727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برونسپاری در زنجیره تامین</w:t>
            </w:r>
            <w:r w:rsidR="00E428DB">
              <w:rPr>
                <w:rFonts w:cs="B Nazanin"/>
                <w:color w:val="000000" w:themeColor="text1"/>
                <w:sz w:val="24"/>
                <w:szCs w:val="24"/>
              </w:rPr>
              <w:t>*</w:t>
            </w:r>
          </w:p>
        </w:tc>
      </w:tr>
      <w:tr w:rsidR="00FB7276" w:rsidRPr="000D3CAF" w14:paraId="13E6F93E" w14:textId="77777777" w:rsidTr="000F1782">
        <w:trPr>
          <w:jc w:val="center"/>
        </w:trPr>
        <w:tc>
          <w:tcPr>
            <w:tcW w:w="4482" w:type="dxa"/>
          </w:tcPr>
          <w:p w14:paraId="02C32820" w14:textId="68A97626" w:rsidR="00FB7276" w:rsidRDefault="00FB7276" w:rsidP="00FB7276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سیستم برنامه ریزی منابع سازمان در زنجیره تامین</w:t>
            </w:r>
          </w:p>
        </w:tc>
      </w:tr>
      <w:tr w:rsidR="00FB7276" w:rsidRPr="000D3CAF" w14:paraId="18D05911" w14:textId="77777777" w:rsidTr="00C919CA">
        <w:trPr>
          <w:jc w:val="center"/>
        </w:trPr>
        <w:tc>
          <w:tcPr>
            <w:tcW w:w="4482" w:type="dxa"/>
            <w:vAlign w:val="center"/>
          </w:tcPr>
          <w:p w14:paraId="31B8C7A8" w14:textId="182CA189" w:rsidR="00FB7276" w:rsidRDefault="00FB7276" w:rsidP="00FB7276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فرآیندهای مدیریت دانش در زنجیره تامین</w:t>
            </w:r>
          </w:p>
        </w:tc>
      </w:tr>
      <w:tr w:rsidR="00FB7276" w:rsidRPr="000D3CAF" w14:paraId="2F6CA1FA" w14:textId="77777777" w:rsidTr="00B82FD3">
        <w:trPr>
          <w:jc w:val="center"/>
        </w:trPr>
        <w:tc>
          <w:tcPr>
            <w:tcW w:w="4482" w:type="dxa"/>
            <w:vAlign w:val="center"/>
          </w:tcPr>
          <w:p w14:paraId="28DFDEA1" w14:textId="352F442C" w:rsidR="00FB7276" w:rsidRPr="000D3CAF" w:rsidRDefault="00FB7276" w:rsidP="00FB727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کسب و کارهای الکترونیک در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 تامین</w:t>
            </w:r>
          </w:p>
        </w:tc>
      </w:tr>
    </w:tbl>
    <w:p w14:paraId="153D32EA" w14:textId="77777777" w:rsidR="0090633D" w:rsidRDefault="0090633D" w:rsidP="0090633D">
      <w:pPr>
        <w:pStyle w:val="ListParagraph"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</w:p>
    <w:p w14:paraId="170DDE02" w14:textId="77777777" w:rsidR="001304BC" w:rsidRPr="009B3D2A" w:rsidRDefault="001304BC" w:rsidP="001304BC">
      <w:pPr>
        <w:spacing w:after="0" w:line="240" w:lineRule="auto"/>
        <w:jc w:val="both"/>
        <w:rPr>
          <w:rFonts w:cs="B Farnaz"/>
          <w:sz w:val="20"/>
          <w:szCs w:val="20"/>
          <w:rtl/>
        </w:rPr>
      </w:pPr>
      <w:r w:rsidRPr="009B3D2A">
        <w:rPr>
          <w:rFonts w:cs="B Farnaz" w:hint="cs"/>
          <w:sz w:val="20"/>
          <w:szCs w:val="20"/>
          <w:rtl/>
        </w:rPr>
        <w:t>نمره:</w:t>
      </w:r>
    </w:p>
    <w:p w14:paraId="1DD46563" w14:textId="01E60076" w:rsidR="00E428DB" w:rsidRDefault="00E428DB" w:rsidP="001304B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موارد ستاره دار توسط دانشجو ارائه می شود.</w:t>
      </w:r>
    </w:p>
    <w:p w14:paraId="0A0AB98A" w14:textId="56750EF5" w:rsidR="001304BC" w:rsidRPr="00A71C8C" w:rsidRDefault="00E428DB" w:rsidP="001304B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/>
          <w:sz w:val="24"/>
          <w:szCs w:val="24"/>
        </w:rPr>
        <w:t>20</w:t>
      </w:r>
      <w:r w:rsidR="001304BC" w:rsidRPr="00A71C8C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1304BC" w:rsidRPr="00A71C8C">
        <w:rPr>
          <w:rFonts w:asciiTheme="majorBidi" w:hAnsiTheme="majorBidi" w:cs="B Nazanin"/>
          <w:sz w:val="24"/>
          <w:szCs w:val="24"/>
          <w:rtl/>
        </w:rPr>
        <w:t>نمره كلاس ب</w:t>
      </w:r>
      <w:r w:rsidR="001304BC">
        <w:rPr>
          <w:rFonts w:asciiTheme="majorBidi" w:hAnsiTheme="majorBidi" w:cs="B Nazanin" w:hint="cs"/>
          <w:sz w:val="24"/>
          <w:szCs w:val="24"/>
          <w:rtl/>
        </w:rPr>
        <w:t xml:space="preserve">ر اساس </w:t>
      </w:r>
      <w:r w:rsidR="001304BC" w:rsidRPr="00A71C8C">
        <w:rPr>
          <w:rFonts w:asciiTheme="majorBidi" w:hAnsiTheme="majorBidi" w:cs="B Nazanin"/>
          <w:sz w:val="24"/>
          <w:szCs w:val="24"/>
          <w:rtl/>
        </w:rPr>
        <w:t xml:space="preserve">شرايط ذيل مي باشد كه امتحان كتبي در صورت كسب سه </w:t>
      </w:r>
      <w:r w:rsidR="001304BC" w:rsidRPr="00A71C8C">
        <w:rPr>
          <w:rFonts w:asciiTheme="majorBidi" w:hAnsiTheme="majorBidi" w:cs="B Nazanin" w:hint="cs"/>
          <w:sz w:val="24"/>
          <w:szCs w:val="24"/>
          <w:rtl/>
        </w:rPr>
        <w:t>مورد</w:t>
      </w:r>
      <w:r w:rsidR="001304BC" w:rsidRPr="00A71C8C">
        <w:rPr>
          <w:rFonts w:asciiTheme="majorBidi" w:hAnsiTheme="majorBidi" w:cs="B Nazanin"/>
          <w:sz w:val="24"/>
          <w:szCs w:val="24"/>
          <w:rtl/>
        </w:rPr>
        <w:t xml:space="preserve"> اول گرفته خواهد شد</w:t>
      </w:r>
      <w:r w:rsidR="001304BC" w:rsidRPr="00A71C8C">
        <w:rPr>
          <w:rFonts w:asciiTheme="majorBidi" w:hAnsiTheme="majorBidi" w:cs="B Nazanin"/>
          <w:sz w:val="24"/>
          <w:szCs w:val="24"/>
        </w:rPr>
        <w:t>.</w:t>
      </w:r>
      <w:r w:rsidR="001304BC" w:rsidRPr="00A71C8C">
        <w:rPr>
          <w:rFonts w:asciiTheme="majorBidi" w:hAnsiTheme="majorBidi" w:cs="B Nazanin" w:hint="cs"/>
          <w:sz w:val="24"/>
          <w:szCs w:val="24"/>
          <w:rtl/>
        </w:rPr>
        <w:t xml:space="preserve"> </w:t>
      </w:r>
    </w:p>
    <w:tbl>
      <w:tblPr>
        <w:tblW w:w="4393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8"/>
        <w:gridCol w:w="3165"/>
      </w:tblGrid>
      <w:tr w:rsidR="001304BC" w:rsidRPr="00B17BBB" w14:paraId="19FFEEEF" w14:textId="77777777" w:rsidTr="005D6FE6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8932" w14:textId="77777777" w:rsidR="001304BC" w:rsidRPr="00B17BBB" w:rsidRDefault="00DF6B5A" w:rsidP="005D6FE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="001304BC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1304BC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8277E" w14:textId="77777777" w:rsidR="001304BC" w:rsidRPr="00B17BBB" w:rsidRDefault="0090633D" w:rsidP="00FB2A16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میان ترم</w:t>
            </w:r>
          </w:p>
        </w:tc>
      </w:tr>
      <w:tr w:rsidR="001304BC" w:rsidRPr="00B17BBB" w14:paraId="21D52B2D" w14:textId="77777777" w:rsidTr="005D6FE6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DF85B" w14:textId="6F1ABC5B" w:rsidR="001304BC" w:rsidRPr="00B17BBB" w:rsidRDefault="00FB7276" w:rsidP="005D6FE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="001304BC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1304BC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7102" w14:textId="77777777" w:rsidR="001304BC" w:rsidRPr="00B17BBB" w:rsidRDefault="001304BC" w:rsidP="005D6FE6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ارائه (کیفیت و غنای محتوای ارائه)</w:t>
            </w:r>
          </w:p>
        </w:tc>
      </w:tr>
      <w:tr w:rsidR="00FB7276" w:rsidRPr="00B17BBB" w14:paraId="23069378" w14:textId="77777777" w:rsidTr="005D6FE6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F00A9" w14:textId="0FC2E7D3" w:rsidR="00FB7276" w:rsidRDefault="00FB7276" w:rsidP="005D6FE6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 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94C07" w14:textId="31285F47" w:rsidR="00FB7276" w:rsidRDefault="00FB7276" w:rsidP="005D6FE6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کارهای کلاسی و تحلیل موردی</w:t>
            </w:r>
          </w:p>
        </w:tc>
      </w:tr>
      <w:tr w:rsidR="001304BC" w:rsidRPr="00B17BBB" w14:paraId="6AC06EB8" w14:textId="77777777" w:rsidTr="005D6FE6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21D6" w14:textId="4E013BBC" w:rsidR="001304BC" w:rsidRPr="00B17BBB" w:rsidRDefault="00FB7276" w:rsidP="005D6FE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="001304BC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1304BC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CC2F7" w14:textId="77777777" w:rsidR="001304BC" w:rsidRPr="00B17BBB" w:rsidRDefault="001304BC" w:rsidP="005D6FE6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امتحان كتبي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پایان ترم</w:t>
            </w:r>
          </w:p>
        </w:tc>
      </w:tr>
    </w:tbl>
    <w:p w14:paraId="736485BF" w14:textId="77777777" w:rsidR="001304BC" w:rsidRDefault="001304BC" w:rsidP="001304BC">
      <w:pPr>
        <w:pStyle w:val="ListParagraph"/>
        <w:rPr>
          <w:rFonts w:cs="B Nazanin"/>
          <w:sz w:val="18"/>
          <w:szCs w:val="18"/>
          <w:rtl/>
        </w:rPr>
      </w:pPr>
    </w:p>
    <w:p w14:paraId="726BE8B8" w14:textId="77777777" w:rsidR="001304BC" w:rsidRDefault="001304BC" w:rsidP="001304BC">
      <w:pPr>
        <w:pStyle w:val="ListParagraph"/>
        <w:rPr>
          <w:rFonts w:cs="B Nazanin"/>
          <w:sz w:val="18"/>
          <w:szCs w:val="18"/>
          <w:rtl/>
        </w:rPr>
      </w:pPr>
    </w:p>
    <w:p w14:paraId="30CBD042" w14:textId="77777777" w:rsidR="001304BC" w:rsidRDefault="001304BC" w:rsidP="001304BC">
      <w:pPr>
        <w:pStyle w:val="ListParagraph"/>
        <w:rPr>
          <w:rFonts w:cs="B Nazanin"/>
          <w:sz w:val="18"/>
          <w:szCs w:val="18"/>
          <w:rtl/>
        </w:rPr>
      </w:pPr>
    </w:p>
    <w:p w14:paraId="16013FBB" w14:textId="77777777" w:rsidR="001304BC" w:rsidRDefault="001304BC" w:rsidP="001304BC">
      <w:pPr>
        <w:pStyle w:val="ListParagraph"/>
        <w:rPr>
          <w:rFonts w:cs="B Nazanin"/>
          <w:sz w:val="18"/>
          <w:szCs w:val="18"/>
          <w:rtl/>
        </w:rPr>
      </w:pPr>
    </w:p>
    <w:p w14:paraId="48F6B4E9" w14:textId="77777777" w:rsidR="001304BC" w:rsidRDefault="001304BC" w:rsidP="001304BC"/>
    <w:p w14:paraId="3B872F87" w14:textId="77777777" w:rsidR="005C3AD3" w:rsidRDefault="005C3AD3"/>
    <w:sectPr w:rsidR="005C3AD3" w:rsidSect="00233A23">
      <w:pgSz w:w="11906" w:h="16838"/>
      <w:pgMar w:top="284" w:right="1440" w:bottom="142" w:left="1440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7B1"/>
    <w:multiLevelType w:val="hybridMultilevel"/>
    <w:tmpl w:val="A4CA5220"/>
    <w:lvl w:ilvl="0" w:tplc="B030B0C8">
      <w:start w:val="1"/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0009"/>
    <w:multiLevelType w:val="hybridMultilevel"/>
    <w:tmpl w:val="49EC5A48"/>
    <w:lvl w:ilvl="0" w:tplc="3950147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8A77B4"/>
    <w:multiLevelType w:val="hybridMultilevel"/>
    <w:tmpl w:val="3420203C"/>
    <w:lvl w:ilvl="0" w:tplc="0FBC1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4BC"/>
    <w:rsid w:val="001304BC"/>
    <w:rsid w:val="003A7548"/>
    <w:rsid w:val="003C75E8"/>
    <w:rsid w:val="003E2DE0"/>
    <w:rsid w:val="004421FF"/>
    <w:rsid w:val="005C3AD3"/>
    <w:rsid w:val="008B3E47"/>
    <w:rsid w:val="0090633D"/>
    <w:rsid w:val="009E2B17"/>
    <w:rsid w:val="00A85D09"/>
    <w:rsid w:val="00B0195C"/>
    <w:rsid w:val="00C157DE"/>
    <w:rsid w:val="00DE5F81"/>
    <w:rsid w:val="00DF6B5A"/>
    <w:rsid w:val="00E428DB"/>
    <w:rsid w:val="00F33B1C"/>
    <w:rsid w:val="00FB2A16"/>
    <w:rsid w:val="00F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C3F4"/>
  <w15:docId w15:val="{1FC0EF80-5638-416F-A232-8A666E25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4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senshnaj@yahoo.com" TargetMode="External"/><Relationship Id="rId5" Type="http://schemas.openxmlformats.org/officeDocument/2006/relationships/hyperlink" Target="http://www.shafiei.profile.semnan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M.Shafiei</dc:creator>
  <cp:lastModifiedBy>Mohsen Shafiei</cp:lastModifiedBy>
  <cp:revision>8</cp:revision>
  <dcterms:created xsi:type="dcterms:W3CDTF">2013-08-30T11:30:00Z</dcterms:created>
  <dcterms:modified xsi:type="dcterms:W3CDTF">2022-01-30T07:52:00Z</dcterms:modified>
</cp:coreProperties>
</file>